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AB0593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6F3552" w:rsidRPr="00013361">
        <w:rPr>
          <w:rFonts w:cstheme="minorHAnsi"/>
          <w:b/>
          <w:sz w:val="28"/>
          <w:szCs w:val="28"/>
        </w:rPr>
        <w:t xml:space="preserve">przetworników </w:t>
      </w:r>
      <w:r w:rsidR="00013361" w:rsidRPr="00013361">
        <w:rPr>
          <w:rFonts w:cstheme="minorHAnsi"/>
          <w:b/>
          <w:sz w:val="28"/>
          <w:szCs w:val="28"/>
        </w:rPr>
        <w:t>położenia kątowego</w:t>
      </w:r>
      <w:r w:rsidR="00070D64" w:rsidRPr="00013361">
        <w:rPr>
          <w:rFonts w:cstheme="minorHAnsi"/>
          <w:b/>
          <w:sz w:val="28"/>
          <w:szCs w:val="28"/>
        </w:rPr>
        <w:t xml:space="preserve"> </w:t>
      </w:r>
      <w:r w:rsidR="00013361" w:rsidRPr="00013361">
        <w:rPr>
          <w:rFonts w:cstheme="minorHAnsi"/>
          <w:b/>
          <w:sz w:val="28"/>
          <w:szCs w:val="28"/>
        </w:rPr>
        <w:t>oraz sterowników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AC27B1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szCs w:val="22"/>
          <w:lang w:val="pl-PL"/>
        </w:rPr>
      </w:pPr>
      <w:r w:rsidRPr="00AC27B1">
        <w:rPr>
          <w:rFonts w:asciiTheme="minorHAnsi" w:hAnsiTheme="minorHAnsi" w:cstheme="minorHAnsi"/>
          <w:b/>
          <w:szCs w:val="22"/>
          <w:lang w:val="pl-PL"/>
        </w:rPr>
        <w:t>Przetwornik położenia kątowego</w:t>
      </w:r>
      <w:r w:rsidR="00070D64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FD0140" w:rsidRPr="00FD0140">
        <w:rPr>
          <w:rFonts w:asciiTheme="minorHAnsi" w:hAnsiTheme="minorHAnsi" w:cstheme="minorHAnsi"/>
          <w:b/>
          <w:szCs w:val="22"/>
          <w:lang w:val="pl-PL"/>
        </w:rPr>
        <w:t xml:space="preserve">– </w:t>
      </w:r>
      <w:r>
        <w:rPr>
          <w:rFonts w:asciiTheme="minorHAnsi" w:hAnsiTheme="minorHAnsi" w:cstheme="minorHAnsi"/>
          <w:b/>
          <w:szCs w:val="22"/>
          <w:lang w:val="pl-PL"/>
        </w:rPr>
        <w:t>6</w:t>
      </w:r>
      <w:r w:rsidR="00165046">
        <w:rPr>
          <w:rFonts w:asciiTheme="minorHAnsi" w:hAnsiTheme="minorHAnsi" w:cstheme="minorHAnsi"/>
          <w:b/>
          <w:szCs w:val="22"/>
          <w:lang w:val="pl-PL"/>
        </w:rPr>
        <w:t xml:space="preserve"> szt.</w:t>
      </w:r>
      <w:r w:rsidR="00070D64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070CFA">
        <w:rPr>
          <w:rFonts w:asciiTheme="minorHAnsi" w:hAnsiTheme="minorHAnsi" w:cstheme="minorHAnsi"/>
          <w:b/>
          <w:szCs w:val="22"/>
          <w:lang w:val="pl-PL"/>
        </w:rPr>
        <w:t>wg specyfikacji załączonej do ogłoszenia</w:t>
      </w:r>
    </w:p>
    <w:p w:rsidR="00AC27B1" w:rsidRPr="00AC27B1" w:rsidRDefault="00AC27B1" w:rsidP="00AC27B1">
      <w:pPr>
        <w:pStyle w:val="Tekstpodstawowy"/>
      </w:pPr>
      <w:r>
        <w:rPr>
          <w:rFonts w:cstheme="minorHAnsi"/>
          <w:b/>
        </w:rPr>
        <w:t>Sterownik</w:t>
      </w:r>
      <w:r>
        <w:rPr>
          <w:rFonts w:cstheme="minorHAnsi"/>
          <w:b/>
        </w:rPr>
        <w:t xml:space="preserve"> </w:t>
      </w:r>
      <w:r w:rsidRPr="00FD0140">
        <w:rPr>
          <w:rFonts w:cstheme="minorHAnsi"/>
          <w:b/>
        </w:rPr>
        <w:t xml:space="preserve">– </w:t>
      </w:r>
      <w:r>
        <w:rPr>
          <w:rFonts w:cstheme="minorHAnsi"/>
          <w:b/>
        </w:rPr>
        <w:t>15</w:t>
      </w:r>
      <w:r>
        <w:rPr>
          <w:rFonts w:cstheme="minorHAnsi"/>
          <w:b/>
        </w:rPr>
        <w:t xml:space="preserve"> szt. wg specyfikacji załączonej do ogłoszenia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FD0140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110A32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165046">
        <w:rPr>
          <w:rFonts w:cstheme="minorHAnsi"/>
        </w:rPr>
        <w:t>,</w:t>
      </w:r>
      <w:r w:rsidR="00165046" w:rsidRPr="00165046">
        <w:rPr>
          <w:rFonts w:cstheme="minorHAnsi"/>
        </w:rPr>
        <w:t xml:space="preserve"> </w:t>
      </w:r>
      <w:r w:rsidR="00165046">
        <w:rPr>
          <w:rFonts w:cstheme="minorHAnsi"/>
        </w:rPr>
        <w:t>instrukcja obsługi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AC27B1">
        <w:rPr>
          <w:rFonts w:asciiTheme="minorHAnsi" w:hAnsiTheme="minorHAnsi" w:cs="Arial"/>
          <w:bCs w:val="0"/>
          <w:iCs w:val="0"/>
          <w:lang w:val="pl-PL"/>
        </w:rPr>
        <w:t>22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070D64">
        <w:rPr>
          <w:rFonts w:asciiTheme="minorHAnsi" w:hAnsiTheme="minorHAnsi" w:cs="Arial"/>
          <w:b/>
          <w:lang w:val="pl-PL"/>
        </w:rPr>
        <w:t>19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165046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165046">
        <w:rPr>
          <w:rFonts w:asciiTheme="minorHAnsi" w:hAnsiTheme="minorHAnsi"/>
          <w:b/>
          <w:lang w:eastAsia="pl-PL"/>
        </w:rPr>
        <w:t>Wojciech Krasa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65046">
        <w:rPr>
          <w:rFonts w:asciiTheme="minorHAnsi" w:hAnsiTheme="minorHAnsi" w:cs="Arial"/>
          <w:b/>
        </w:rPr>
        <w:t>61</w:t>
      </w:r>
      <w:r>
        <w:rPr>
          <w:rFonts w:asciiTheme="minorHAnsi" w:hAnsiTheme="minorHAnsi" w:cs="Arial"/>
          <w:b/>
        </w:rPr>
        <w:t xml:space="preserve"> </w:t>
      </w:r>
      <w:r w:rsidR="00165046">
        <w:rPr>
          <w:rFonts w:asciiTheme="minorHAnsi" w:hAnsiTheme="minorHAnsi" w:cs="Arial"/>
          <w:b/>
        </w:rPr>
        <w:t>80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AB0593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165046">
          <w:rPr>
            <w:rStyle w:val="Hipercze"/>
            <w:color w:val="0070C0"/>
            <w:lang w:val="en-US"/>
          </w:rPr>
          <w:t>wojciech.krasa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Pr="000078F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165046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013361" w:rsidRDefault="00013361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165046">
        <w:rPr>
          <w:rFonts w:cs="Arial"/>
          <w:bCs/>
        </w:rPr>
        <w:t>……..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AC27B1">
        <w:rPr>
          <w:rStyle w:val="lscontrol--valign"/>
          <w:sz w:val="27"/>
          <w:szCs w:val="27"/>
        </w:rPr>
        <w:t>4100/JW00/31/KZ/2020/0000050191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165046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AC27B1" w:rsidRDefault="00AC27B1" w:rsidP="00AC27B1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firstLine="141"/>
        <w:rPr>
          <w:rFonts w:asciiTheme="minorHAnsi" w:hAnsiTheme="minorHAnsi" w:cstheme="minorHAnsi"/>
          <w:b/>
          <w:szCs w:val="22"/>
          <w:lang w:val="pl-PL"/>
        </w:rPr>
      </w:pPr>
      <w:r w:rsidRPr="00AC27B1">
        <w:rPr>
          <w:rFonts w:asciiTheme="minorHAnsi" w:hAnsiTheme="minorHAnsi" w:cstheme="minorHAnsi"/>
          <w:b/>
          <w:szCs w:val="22"/>
          <w:lang w:val="pl-PL"/>
        </w:rPr>
        <w:t>Przetwornik położenia kątowego</w:t>
      </w:r>
      <w:r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Pr="00FD0140">
        <w:rPr>
          <w:rFonts w:asciiTheme="minorHAnsi" w:hAnsiTheme="minorHAnsi" w:cstheme="minorHAnsi"/>
          <w:b/>
          <w:szCs w:val="22"/>
          <w:lang w:val="pl-PL"/>
        </w:rPr>
        <w:t xml:space="preserve">– </w:t>
      </w:r>
      <w:r>
        <w:rPr>
          <w:rFonts w:asciiTheme="minorHAnsi" w:hAnsiTheme="minorHAnsi" w:cstheme="minorHAnsi"/>
          <w:b/>
          <w:szCs w:val="22"/>
          <w:lang w:val="pl-PL"/>
        </w:rPr>
        <w:t>6 szt.</w:t>
      </w:r>
    </w:p>
    <w:p w:rsidR="00891441" w:rsidRPr="00AC27B1" w:rsidRDefault="00AC27B1" w:rsidP="00AC27B1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firstLine="141"/>
        <w:rPr>
          <w:rFonts w:asciiTheme="minorHAnsi" w:hAnsiTheme="minorHAnsi" w:cstheme="minorHAnsi"/>
          <w:b/>
          <w:lang w:val="pl-PL"/>
        </w:rPr>
      </w:pPr>
      <w:r w:rsidRPr="00AC27B1">
        <w:rPr>
          <w:rFonts w:asciiTheme="minorHAnsi" w:hAnsiTheme="minorHAnsi" w:cstheme="minorHAnsi"/>
          <w:b/>
          <w:lang w:val="pl-PL"/>
        </w:rPr>
        <w:t>Sterownik</w:t>
      </w:r>
      <w:r w:rsidRPr="00AC27B1">
        <w:rPr>
          <w:rFonts w:asciiTheme="minorHAnsi" w:hAnsiTheme="minorHAnsi" w:cstheme="minorHAnsi"/>
          <w:b/>
          <w:szCs w:val="22"/>
          <w:lang w:val="pl-PL"/>
        </w:rPr>
        <w:t xml:space="preserve"> – </w:t>
      </w:r>
      <w:r w:rsidRPr="00AC27B1">
        <w:rPr>
          <w:rFonts w:asciiTheme="minorHAnsi" w:hAnsiTheme="minorHAnsi" w:cstheme="minorHAnsi"/>
          <w:b/>
          <w:lang w:val="pl-PL"/>
        </w:rPr>
        <w:t>15</w:t>
      </w:r>
      <w:r w:rsidRPr="00AC27B1">
        <w:rPr>
          <w:rFonts w:asciiTheme="minorHAnsi" w:hAnsiTheme="minorHAnsi" w:cstheme="minorHAnsi"/>
          <w:b/>
          <w:szCs w:val="22"/>
          <w:lang w:val="pl-PL"/>
        </w:rPr>
        <w:t xml:space="preserve"> szt.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165046">
        <w:rPr>
          <w:rFonts w:asciiTheme="minorHAnsi" w:hAnsiTheme="minorHAnsi" w:cstheme="minorHAnsi"/>
          <w:lang w:val="pl-PL"/>
        </w:rPr>
        <w:t>, instrukcja obsługi.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FD0140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110A32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</w:t>
      </w:r>
      <w:r w:rsidRPr="005D5D09">
        <w:lastRenderedPageBreak/>
        <w:t>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165046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Wojciech Krasa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1</w:t>
      </w:r>
      <w:r w:rsidR="00824DAF" w:rsidRPr="00824DAF">
        <w:rPr>
          <w:rFonts w:cs="Arial"/>
          <w:b/>
        </w:rPr>
        <w:t xml:space="preserve"> </w:t>
      </w:r>
      <w:r w:rsidR="00805EA2">
        <w:rPr>
          <w:rFonts w:cs="Arial"/>
          <w:b/>
        </w:rPr>
        <w:t>8</w:t>
      </w:r>
      <w:r>
        <w:rPr>
          <w:rFonts w:cs="Arial"/>
          <w:b/>
        </w:rPr>
        <w:t>0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DC6473">
          <w:rPr>
            <w:rStyle w:val="Hipercze"/>
            <w:rFonts w:eastAsiaTheme="minorEastAsia"/>
            <w:noProof/>
            <w:lang w:eastAsia="pl-PL"/>
          </w:rPr>
          <w:t>wojciech.krasa@enea.pl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165046" w:rsidRDefault="00891441" w:rsidP="00165046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Pr="00DC030C" w:rsidRDefault="00DC030C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DC030C">
        <w:rPr>
          <w:rFonts w:asciiTheme="minorHAnsi" w:hAnsiTheme="minorHAnsi" w:cstheme="minorHAnsi"/>
          <w:szCs w:val="22"/>
          <w:lang w:val="pl-PL"/>
        </w:rPr>
        <w:t xml:space="preserve">Załącznik nr 1 – </w:t>
      </w:r>
      <w:r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DC030C" w:rsidRPr="00AC27B1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165046" w:rsidRDefault="0016504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0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DC030C" w:rsidRPr="00DC2D06" w:rsidRDefault="00070CFA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AA4A38" wp14:editId="63EE03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30C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70" w:rsidRDefault="00747B70" w:rsidP="00B33061">
      <w:pPr>
        <w:spacing w:after="0" w:line="240" w:lineRule="auto"/>
      </w:pPr>
      <w:r>
        <w:separator/>
      </w:r>
    </w:p>
  </w:endnote>
  <w:endnote w:type="continuationSeparator" w:id="0">
    <w:p w:rsidR="00747B70" w:rsidRDefault="00747B7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70" w:rsidRDefault="00747B70" w:rsidP="00B33061">
      <w:pPr>
        <w:spacing w:after="0" w:line="240" w:lineRule="auto"/>
      </w:pPr>
      <w:r>
        <w:separator/>
      </w:r>
    </w:p>
  </w:footnote>
  <w:footnote w:type="continuationSeparator" w:id="0">
    <w:p w:rsidR="00747B70" w:rsidRDefault="00747B7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13361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0CFA"/>
    <w:rsid w:val="00070D64"/>
    <w:rsid w:val="00081A8F"/>
    <w:rsid w:val="00085175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65046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22781"/>
    <w:rsid w:val="00534570"/>
    <w:rsid w:val="00534731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3552"/>
    <w:rsid w:val="006F7473"/>
    <w:rsid w:val="00701BDC"/>
    <w:rsid w:val="00702103"/>
    <w:rsid w:val="00705E19"/>
    <w:rsid w:val="00706435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7B70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593"/>
    <w:rsid w:val="00AB067F"/>
    <w:rsid w:val="00AB2F9F"/>
    <w:rsid w:val="00AC27B1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858E9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1B7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ojciech.krasa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5C06-4C45-44DB-8FC7-7A1E264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2020-05-29T12:15:00Z</cp:lastPrinted>
  <dcterms:created xsi:type="dcterms:W3CDTF">2020-06-17T09:41:00Z</dcterms:created>
  <dcterms:modified xsi:type="dcterms:W3CDTF">2020-06-17T09:41:00Z</dcterms:modified>
  <cp:contentStatus/>
</cp:coreProperties>
</file>